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93AEA" w14:textId="1B59E561" w:rsidR="0084473D" w:rsidRDefault="00F947D1" w:rsidP="002B6AE4">
      <w:pPr>
        <w:spacing w:after="100" w:afterAutospacing="1"/>
        <w:jc w:val="center"/>
        <w:sectPr w:rsidR="0084473D" w:rsidSect="00173F2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" w:right="170" w:bottom="170" w:left="17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6E262C" wp14:editId="2D97E300">
            <wp:simplePos x="0" y="0"/>
            <wp:positionH relativeFrom="margin">
              <wp:posOffset>4127500</wp:posOffset>
            </wp:positionH>
            <wp:positionV relativeFrom="paragraph">
              <wp:posOffset>6671945</wp:posOffset>
            </wp:positionV>
            <wp:extent cx="2444750" cy="3160395"/>
            <wp:effectExtent l="0" t="0" r="0" b="1905"/>
            <wp:wrapSquare wrapText="bothSides"/>
            <wp:docPr id="18" name="Graph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866">
        <w:rPr>
          <w:noProof/>
        </w:rPr>
        <w:drawing>
          <wp:anchor distT="0" distB="0" distL="114300" distR="114300" simplePos="0" relativeHeight="251661311" behindDoc="0" locked="0" layoutInCell="1" allowOverlap="1" wp14:anchorId="23205EFB" wp14:editId="4509619E">
            <wp:simplePos x="0" y="0"/>
            <wp:positionH relativeFrom="margin">
              <wp:posOffset>-3297555</wp:posOffset>
            </wp:positionH>
            <wp:positionV relativeFrom="margin">
              <wp:posOffset>1085215</wp:posOffset>
            </wp:positionV>
            <wp:extent cx="14236700" cy="8009890"/>
            <wp:effectExtent l="8255" t="0" r="1905" b="190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51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FD1876" wp14:editId="329D8B84">
                <wp:simplePos x="0" y="0"/>
                <wp:positionH relativeFrom="margin">
                  <wp:posOffset>2482850</wp:posOffset>
                </wp:positionH>
                <wp:positionV relativeFrom="paragraph">
                  <wp:posOffset>647700</wp:posOffset>
                </wp:positionV>
                <wp:extent cx="402590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5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D520E" w14:textId="77C5CF99" w:rsidR="004E051F" w:rsidRPr="00E20B46" w:rsidRDefault="001C64A2" w:rsidP="004E051F">
                            <w:pPr>
                              <w:jc w:val="right"/>
                              <w:rPr>
                                <w:rFonts w:ascii="Arial Black" w:hAnsi="Arial Black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0000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IO1 – Digital Storytelling Curriculum </w:t>
                            </w:r>
                            <w:r w:rsidR="004E051F" w:rsidRPr="00E20B46">
                              <w:rPr>
                                <w:rFonts w:ascii="Arial Black" w:hAnsi="Arial Black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FE499F">
                              <w:rPr>
                                <w:rFonts w:ascii="Arial Black" w:hAnsi="Arial Black"/>
                                <w:color w:val="FFC000"/>
                                <w:sz w:val="60"/>
                                <w:szCs w:val="6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SDL Content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FD18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5.5pt;margin-top:51pt;width:31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" filled="f" stroked="f">
                <v:textbox style="mso-fit-shape-to-text:t">
                  <w:txbxContent>
                    <w:p w14:paraId="41AD520E" w14:textId="77C5CF99" w:rsidR="004E051F" w:rsidRPr="00E20B46" w:rsidRDefault="001C64A2" w:rsidP="004E051F">
                      <w:pPr>
                        <w:jc w:val="right"/>
                        <w:rPr>
                          <w:rFonts w:ascii="Arial Black" w:hAnsi="Arial Black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0000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IO1 – Digital Storytelling Curriculum </w:t>
                      </w:r>
                      <w:r w:rsidR="004E051F" w:rsidRPr="00E20B46">
                        <w:rPr>
                          <w:rFonts w:ascii="Arial Black" w:hAnsi="Arial Black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FE499F">
                        <w:rPr>
                          <w:rFonts w:ascii="Arial Black" w:hAnsi="Arial Black"/>
                          <w:color w:val="FFC000"/>
                          <w:sz w:val="60"/>
                          <w:szCs w:val="6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SDL Content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7794C35" w14:textId="74DAC46D" w:rsidR="002B6AE4" w:rsidRPr="00F947D1" w:rsidRDefault="00A00310" w:rsidP="002B6AE4">
      <w:pPr>
        <w:pStyle w:val="Heading1"/>
        <w:rPr>
          <w:rFonts w:ascii="Arial Black" w:hAnsi="Arial Black"/>
          <w:color w:val="FF0000"/>
          <w:sz w:val="40"/>
          <w:szCs w:val="40"/>
        </w:rPr>
      </w:pPr>
      <w:r>
        <w:rPr>
          <w:rFonts w:ascii="Arial Black" w:hAnsi="Arial Black"/>
          <w:color w:val="FF0000"/>
          <w:sz w:val="40"/>
          <w:szCs w:val="40"/>
        </w:rPr>
        <w:lastRenderedPageBreak/>
        <w:t>I</w:t>
      </w:r>
      <w:r w:rsidR="00343F53">
        <w:rPr>
          <w:rFonts w:ascii="Arial Black" w:hAnsi="Arial Black"/>
          <w:color w:val="FF0000"/>
          <w:sz w:val="40"/>
          <w:szCs w:val="40"/>
        </w:rPr>
        <w:t xml:space="preserve">O1 – Digital Storytelling Curriculum </w:t>
      </w:r>
    </w:p>
    <w:p w14:paraId="521CA4EE" w14:textId="69EA06E2" w:rsidR="002B6AE4" w:rsidRDefault="00343F53" w:rsidP="00D33B24">
      <w:pPr>
        <w:pStyle w:val="Heading2"/>
        <w:rPr>
          <w:rFonts w:ascii="Arial Black" w:hAnsi="Arial Black"/>
          <w:color w:val="FFC000"/>
          <w:sz w:val="30"/>
          <w:szCs w:val="30"/>
        </w:rPr>
      </w:pPr>
      <w:r>
        <w:rPr>
          <w:rFonts w:ascii="Arial Black" w:hAnsi="Arial Black"/>
          <w:color w:val="FFC000"/>
          <w:sz w:val="30"/>
          <w:szCs w:val="30"/>
        </w:rPr>
        <w:t xml:space="preserve">SDL Content </w:t>
      </w:r>
    </w:p>
    <w:p w14:paraId="52170722" w14:textId="77777777" w:rsidR="00D33B24" w:rsidRPr="00D33B24" w:rsidRDefault="00D33B24" w:rsidP="00D33B24"/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B12826" w14:paraId="014C6EF5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37E9DA" w14:textId="4F344F9D" w:rsidR="00B12826" w:rsidRPr="00904B4B" w:rsidRDefault="00860673" w:rsidP="001F7E60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Module Title</w:t>
            </w:r>
            <w:r w:rsidR="00B12826"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31655" w14:textId="062EF23E" w:rsidR="00B12826" w:rsidRPr="001B563A" w:rsidRDefault="00C40676" w:rsidP="001F7E60">
            <w:pPr>
              <w:pStyle w:val="Body"/>
            </w:pPr>
            <w:r>
              <w:t>Producing your story in a digital format</w:t>
            </w:r>
          </w:p>
        </w:tc>
      </w:tr>
      <w:tr w:rsidR="00B12826" w14:paraId="6646089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C4969B2" w14:textId="22C4A0A2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Title</w:t>
            </w:r>
            <w:r w:rsidR="002B1DEB">
              <w:rPr>
                <w:b/>
                <w:bCs/>
                <w:color w:val="FFFFFF" w:themeColor="background1"/>
                <w:lang w:val="en-US"/>
              </w:rPr>
              <w:t xml:space="preserve"> of Activity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8B073" w14:textId="27F8CCAE" w:rsidR="00B12826" w:rsidRPr="001B563A" w:rsidRDefault="00B0335C" w:rsidP="001F7E60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Digital Storytelling </w:t>
            </w:r>
          </w:p>
        </w:tc>
      </w:tr>
      <w:tr w:rsidR="00B12826" w14:paraId="17154FCD" w14:textId="77777777" w:rsidTr="009246EC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C54AE6" w14:textId="72498026" w:rsidR="00B12826" w:rsidRPr="00904B4B" w:rsidRDefault="00860673" w:rsidP="001F7E60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Duration</w:t>
            </w:r>
            <w:r w:rsidR="002B1DEB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 xml:space="preserve"> of Activity</w:t>
            </w:r>
            <w:r w:rsidR="00B12826" w:rsidRPr="00904B4B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4B8184" w14:textId="46ACA0CE" w:rsidR="00B12826" w:rsidRDefault="00C25FB4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minutes</w:t>
            </w:r>
          </w:p>
          <w:p w14:paraId="56D7278E" w14:textId="08C62A25" w:rsidR="002B1DEB" w:rsidRPr="001B563A" w:rsidRDefault="002B1DEB" w:rsidP="001F7E60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B12826" w14:paraId="30DD6A4B" w14:textId="77777777" w:rsidTr="002B1DEB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7A31D74" w14:textId="77777777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Why </w:t>
            </w:r>
            <w:proofErr w:type="gramStart"/>
            <w:r w:rsidRPr="00904B4B">
              <w:rPr>
                <w:b/>
                <w:bCs/>
                <w:color w:val="FFFFFF" w:themeColor="background1"/>
                <w:lang w:val="en-US"/>
              </w:rPr>
              <w:t>use</w:t>
            </w:r>
            <w:proofErr w:type="gramEnd"/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8DFADB" w14:textId="0BDCBE8C" w:rsidR="00534668" w:rsidRPr="003575BA" w:rsidRDefault="003575BA" w:rsidP="001F7E60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Learners will gain a b</w:t>
            </w:r>
            <w:r w:rsidR="00076DFF">
              <w:rPr>
                <w:rFonts w:asciiTheme="minorHAnsi" w:hAnsiTheme="minorHAnsi" w:cstheme="minorHAnsi"/>
                <w:i/>
                <w:iCs/>
              </w:rPr>
              <w:t>asic knowledge of what digital storytelling is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 and how they can utilise it in their work.</w:t>
            </w:r>
            <w:r w:rsidR="00402CF8">
              <w:rPr>
                <w:rFonts w:asciiTheme="minorHAnsi" w:hAnsiTheme="minorHAnsi" w:cstheme="minorHAnsi"/>
                <w:i/>
                <w:iCs/>
              </w:rPr>
              <w:t xml:space="preserve"> They will have a greater understanding of what a storyboard is and how useful a tool it can be for digital storytelling. </w:t>
            </w:r>
          </w:p>
        </w:tc>
      </w:tr>
      <w:tr w:rsidR="00B12826" w14:paraId="2E867AE3" w14:textId="77777777" w:rsidTr="009246EC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94384B5" w14:textId="77777777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CCB651C" w14:textId="34809600" w:rsidR="00CB50AB" w:rsidRDefault="00402CF8" w:rsidP="001F7E60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Produce a storyboard for your own </w:t>
            </w:r>
            <w:r w:rsidR="00453D6F">
              <w:rPr>
                <w:rFonts w:asciiTheme="minorHAnsi" w:hAnsiTheme="minorHAnsi" w:cstheme="minorHAnsi"/>
                <w:i/>
                <w:iCs/>
              </w:rPr>
              <w:t>African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 story on Canva</w:t>
            </w:r>
            <w:r w:rsidR="00CB50AB">
              <w:rPr>
                <w:rFonts w:asciiTheme="minorHAnsi" w:hAnsiTheme="minorHAnsi" w:cstheme="minorHAnsi"/>
                <w:i/>
                <w:iCs/>
              </w:rPr>
              <w:t>, templates are available here:</w:t>
            </w:r>
          </w:p>
          <w:p w14:paraId="479328D0" w14:textId="432956F4" w:rsidR="002B1DEB" w:rsidRDefault="00EF5536" w:rsidP="001F7E60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hyperlink r:id="rId14" w:history="1">
              <w:r w:rsidR="00CB50AB" w:rsidRPr="002924AF">
                <w:rPr>
                  <w:rStyle w:val="Hyperlink"/>
                  <w:rFonts w:asciiTheme="minorHAnsi" w:hAnsiTheme="minorHAnsi" w:cstheme="minorHAnsi"/>
                  <w:i/>
                  <w:iCs/>
                </w:rPr>
                <w:t>https://www.canva.com/create/storyboards/</w:t>
              </w:r>
            </w:hyperlink>
          </w:p>
          <w:p w14:paraId="7C52859B" w14:textId="77777777" w:rsidR="00CB50AB" w:rsidRDefault="00CB50AB" w:rsidP="001F7E60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6E46D5D7" w14:textId="572BD4E5" w:rsidR="002B1DEB" w:rsidRPr="001B563A" w:rsidRDefault="002B1DEB" w:rsidP="001F7E60">
            <w:pPr>
              <w:pStyle w:val="Body"/>
            </w:pPr>
          </w:p>
        </w:tc>
      </w:tr>
      <w:tr w:rsidR="00B12826" w14:paraId="29F029B6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2531F3" w14:textId="04C3F1DD" w:rsidR="00B12826" w:rsidRPr="00904B4B" w:rsidRDefault="00B12826" w:rsidP="001F7E60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Link to </w:t>
            </w:r>
            <w:r w:rsidR="002B1DEB">
              <w:rPr>
                <w:b/>
                <w:bCs/>
                <w:color w:val="FFFFFF" w:themeColor="background1"/>
                <w:lang w:val="en-US"/>
              </w:rPr>
              <w:t>Additional Resources or Reading Materials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BEFF2F" w14:textId="148D69E3" w:rsidR="00771248" w:rsidRDefault="00EF5536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5" w:history="1">
              <w:r w:rsidR="00CB50AB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https://www.canva.com/learn/how-to-build-a-storyboard/</w:t>
              </w:r>
            </w:hyperlink>
          </w:p>
          <w:p w14:paraId="45FA2F2A" w14:textId="0732C512" w:rsidR="00CB50AB" w:rsidRPr="002B1DEB" w:rsidRDefault="00CB50AB" w:rsidP="00CB50AB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2B1DEB" w14:paraId="5664C5C7" w14:textId="77777777" w:rsidTr="009246EC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DC78EE" w14:textId="3C40F528" w:rsidR="002B1DEB" w:rsidRPr="00904B4B" w:rsidRDefault="002B1DEB" w:rsidP="001F7E60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893E57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FE3E7E0" w14:textId="49848857" w:rsidR="002B1DEB" w:rsidRDefault="00EF5536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6" w:history="1">
              <w:r w:rsidR="00796B5A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https://milanote.com/product/storyboarding</w:t>
              </w:r>
            </w:hyperlink>
          </w:p>
          <w:p w14:paraId="10B99475" w14:textId="4A50BE8B" w:rsidR="00796B5A" w:rsidRDefault="00EF5536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7" w:history="1">
              <w:r w:rsidR="00796B5A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https://www.studiobinder.com/blog/best-storyboard-software-free-storyboard-templates/</w:t>
              </w:r>
            </w:hyperlink>
          </w:p>
          <w:p w14:paraId="02CB139B" w14:textId="77777777" w:rsid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15180AD8" w14:textId="054352C5" w:rsidR="002B1DEB" w:rsidRPr="002B1DEB" w:rsidRDefault="002B1DEB" w:rsidP="001F7E60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6C6CC456" w14:textId="255AA37B" w:rsidR="002D450B" w:rsidRDefault="002D450B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0899376A" w14:textId="5A25EC0F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lastRenderedPageBreak/>
        <w:t>SDL 2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14:paraId="0A6681B7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78B89A0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Module Title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2BB25D" w14:textId="77777777" w:rsidR="00590182" w:rsidRPr="001B563A" w:rsidRDefault="00590182" w:rsidP="002654E2">
            <w:pPr>
              <w:pStyle w:val="Body"/>
            </w:pPr>
            <w:r>
              <w:t>Producing your story in a digital format</w:t>
            </w:r>
          </w:p>
        </w:tc>
      </w:tr>
      <w:tr w:rsidR="00590182" w14:paraId="4D6D63D8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8AFA7C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Title</w:t>
            </w:r>
            <w:r>
              <w:rPr>
                <w:b/>
                <w:bCs/>
                <w:color w:val="FFFFFF" w:themeColor="background1"/>
                <w:lang w:val="en-US"/>
              </w:rPr>
              <w:t xml:space="preserve"> of Activity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38F3" w14:textId="3D6060F3" w:rsidR="00590182" w:rsidRPr="001B563A" w:rsidRDefault="00BA2E28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Lighting and smartphone filmmaking</w:t>
            </w:r>
          </w:p>
        </w:tc>
      </w:tr>
      <w:tr w:rsidR="00590182" w14:paraId="618EC6D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89C3DB1" w14:textId="77777777" w:rsidR="00590182" w:rsidRPr="00904B4B" w:rsidRDefault="00590182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Duration of Activity</w:t>
            </w:r>
            <w:r w:rsidRPr="00904B4B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7A28B" w14:textId="5B9C8D93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minutes</w:t>
            </w:r>
          </w:p>
          <w:p w14:paraId="6323700E" w14:textId="77777777" w:rsidR="00590182" w:rsidRPr="001B563A" w:rsidRDefault="00590182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14:paraId="1C67A6F0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D6E11D3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Why </w:t>
            </w:r>
            <w:proofErr w:type="gramStart"/>
            <w:r w:rsidRPr="00904B4B">
              <w:rPr>
                <w:b/>
                <w:bCs/>
                <w:color w:val="FFFFFF" w:themeColor="background1"/>
                <w:lang w:val="en-US"/>
              </w:rPr>
              <w:t>use</w:t>
            </w:r>
            <w:proofErr w:type="gramEnd"/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E9395" w14:textId="37D6C59E" w:rsidR="00590182" w:rsidRPr="002B1DEB" w:rsidRDefault="00E64837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Basic knowledge of </w:t>
            </w:r>
            <w:r w:rsidR="00076DFF">
              <w:rPr>
                <w:rFonts w:asciiTheme="minorHAnsi" w:hAnsiTheme="minorHAnsi" w:cstheme="minorHAnsi"/>
                <w:i/>
                <w:iCs/>
              </w:rPr>
              <w:t xml:space="preserve">smartphone filmmaking </w:t>
            </w:r>
          </w:p>
          <w:p w14:paraId="3E60A35B" w14:textId="3EAFC856" w:rsidR="00590182" w:rsidRPr="001B563A" w:rsidRDefault="00590182" w:rsidP="002654E2">
            <w:pPr>
              <w:pStyle w:val="Body"/>
            </w:pPr>
          </w:p>
        </w:tc>
      </w:tr>
      <w:tr w:rsidR="00590182" w14:paraId="49C451B5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7C0699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C798C8B" w14:textId="7A66D516" w:rsidR="00A14CA4" w:rsidRDefault="00A14CA4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Produce 2 short videos </w:t>
            </w:r>
            <w:r w:rsidR="00AF65CB">
              <w:rPr>
                <w:rFonts w:asciiTheme="minorHAnsi" w:hAnsiTheme="minorHAnsi" w:cstheme="minorHAnsi"/>
                <w:i/>
                <w:iCs/>
              </w:rPr>
              <w:t xml:space="preserve">using the link below as an aid </w:t>
            </w:r>
            <w:r w:rsidR="00D95F3D">
              <w:rPr>
                <w:rFonts w:asciiTheme="minorHAnsi" w:hAnsiTheme="minorHAnsi" w:cstheme="minorHAnsi"/>
                <w:i/>
                <w:iCs/>
              </w:rPr>
              <w:t>to show how you can make positive use of light for smartphone filmmaking</w:t>
            </w:r>
            <w:r w:rsidR="008347F9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665841E7" w14:textId="405CA641" w:rsidR="008347F9" w:rsidRDefault="008347F9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3D62DA5D" w14:textId="1474285B" w:rsidR="00AF65CB" w:rsidRDefault="00EF5536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hyperlink r:id="rId18" w:history="1">
              <w:r w:rsidR="00AF65CB" w:rsidRPr="002924AF">
                <w:rPr>
                  <w:rStyle w:val="Hyperlink"/>
                  <w:rFonts w:asciiTheme="minorHAnsi" w:hAnsiTheme="minorHAnsi" w:cstheme="minorHAnsi"/>
                  <w:i/>
                  <w:iCs/>
                </w:rPr>
                <w:t>https://www.premiumbeat.com/blog/five-mobile-phone-lighting-tricks/</w:t>
              </w:r>
            </w:hyperlink>
          </w:p>
          <w:p w14:paraId="3BAAA114" w14:textId="5609B4C3" w:rsidR="00AF65CB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4D687BC6" w14:textId="09E973EE" w:rsidR="00AF65CB" w:rsidRDefault="00AF65CB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The videos should show how you:</w:t>
            </w:r>
          </w:p>
          <w:p w14:paraId="64160B60" w14:textId="792F8144" w:rsidR="00590182" w:rsidRDefault="00DA451A" w:rsidP="00F8765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Bounce </w:t>
            </w:r>
            <w:r w:rsidR="00A14CA4">
              <w:rPr>
                <w:rFonts w:asciiTheme="minorHAnsi" w:hAnsiTheme="minorHAnsi" w:cstheme="minorHAnsi"/>
                <w:i/>
                <w:iCs/>
              </w:rPr>
              <w:t>lighting</w:t>
            </w:r>
            <w:r w:rsidR="008347F9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gramStart"/>
            <w:r w:rsidR="008347F9">
              <w:rPr>
                <w:rFonts w:asciiTheme="minorHAnsi" w:hAnsiTheme="minorHAnsi" w:cstheme="minorHAnsi"/>
                <w:i/>
                <w:iCs/>
              </w:rPr>
              <w:t>off of</w:t>
            </w:r>
            <w:proofErr w:type="gramEnd"/>
            <w:r w:rsidR="008347F9">
              <w:rPr>
                <w:rFonts w:asciiTheme="minorHAnsi" w:hAnsiTheme="minorHAnsi" w:cstheme="minorHAnsi"/>
                <w:i/>
                <w:iCs/>
              </w:rPr>
              <w:t xml:space="preserve"> a reflective surface</w:t>
            </w:r>
            <w:r w:rsidR="00A14CA4">
              <w:rPr>
                <w:rFonts w:asciiTheme="minorHAnsi" w:hAnsiTheme="minorHAnsi" w:cstheme="minorHAnsi"/>
                <w:i/>
                <w:iCs/>
              </w:rPr>
              <w:t xml:space="preserve"> </w:t>
            </w:r>
          </w:p>
          <w:p w14:paraId="378E0E85" w14:textId="21F9318F" w:rsidR="00A14CA4" w:rsidRDefault="00AF65CB" w:rsidP="00F87651">
            <w:pPr>
              <w:pStyle w:val="Body"/>
              <w:numPr>
                <w:ilvl w:val="0"/>
                <w:numId w:val="1"/>
              </w:numPr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Use mood lighting </w:t>
            </w:r>
            <w:r w:rsidR="00F87651">
              <w:rPr>
                <w:rFonts w:asciiTheme="minorHAnsi" w:hAnsiTheme="minorHAnsi" w:cstheme="minorHAnsi"/>
                <w:i/>
                <w:iCs/>
              </w:rPr>
              <w:t>to enhance video quality</w:t>
            </w:r>
          </w:p>
          <w:p w14:paraId="393BAD0D" w14:textId="77777777" w:rsidR="00590182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416A8DBC" w14:textId="77777777" w:rsidR="00590182" w:rsidRDefault="00590182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2FCC401C" w14:textId="77777777" w:rsidR="00590182" w:rsidRPr="001B563A" w:rsidRDefault="00590182" w:rsidP="002654E2">
            <w:pPr>
              <w:pStyle w:val="Body"/>
            </w:pPr>
          </w:p>
        </w:tc>
      </w:tr>
      <w:tr w:rsidR="00590182" w14:paraId="6785DF11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B7F56F0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Link to </w:t>
            </w:r>
            <w:r>
              <w:rPr>
                <w:b/>
                <w:bCs/>
                <w:color w:val="FFFFFF" w:themeColor="background1"/>
                <w:lang w:val="en-US"/>
              </w:rPr>
              <w:t>Additional Resources or Reading Materials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DD8DE" w14:textId="77777777" w:rsidR="005B0CE5" w:rsidRDefault="00EF5536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19" w:history="1">
              <w:r w:rsidR="005B0CE5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https://www.youtube.com/watch?v=IXe3rEWrDVg</w:t>
              </w:r>
            </w:hyperlink>
          </w:p>
          <w:p w14:paraId="5B95B728" w14:textId="77777777" w:rsidR="005B0CE5" w:rsidRDefault="00EF5536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0" w:history="1">
              <w:r w:rsidR="005B0CE5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https://www.youtube.com/watch?v=1012vZNucwc</w:t>
              </w:r>
            </w:hyperlink>
          </w:p>
          <w:p w14:paraId="2F36E1EC" w14:textId="32B0C963" w:rsidR="00A14CA4" w:rsidRPr="002B1DEB" w:rsidRDefault="00A14CA4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590182" w14:paraId="56BAEE45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B8232" w14:textId="77777777" w:rsidR="00590182" w:rsidRPr="00904B4B" w:rsidRDefault="00590182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4E64AC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4978F047" w14:textId="6B161FE5" w:rsidR="0059018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1" w:history="1">
              <w:r w:rsidR="00690104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https://www.backstage.com/magazine/article/use-smartphone-light-film-project-14964/</w:t>
              </w:r>
            </w:hyperlink>
          </w:p>
          <w:p w14:paraId="4C1D68EB" w14:textId="77777777" w:rsidR="00690104" w:rsidRDefault="0069010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3FA6ACCF" w14:textId="3D2B6A0B" w:rsidR="0059018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2" w:history="1">
              <w:r w:rsidR="00690104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https://www.movophoto.com/blogs/movo-photo-blog/mobile-filmmaking</w:t>
              </w:r>
            </w:hyperlink>
          </w:p>
          <w:p w14:paraId="784052F1" w14:textId="77777777" w:rsidR="00590182" w:rsidRPr="002B1DEB" w:rsidRDefault="00590182" w:rsidP="005B0CE5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170D6294" w14:textId="7BEBCF0F" w:rsidR="00590182" w:rsidRDefault="00590182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240404B0" w14:textId="6F0D1345" w:rsidR="00590182" w:rsidRDefault="00D33B24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  <w:r>
        <w:rPr>
          <w:rFonts w:ascii="Arial Black" w:hAnsi="Arial Black"/>
          <w:color w:val="FFC000"/>
          <w:sz w:val="30"/>
          <w:szCs w:val="30"/>
        </w:rPr>
        <w:lastRenderedPageBreak/>
        <w:t>SDL 3</w:t>
      </w:r>
    </w:p>
    <w:tbl>
      <w:tblPr>
        <w:tblStyle w:val="TableNormal1"/>
        <w:tblW w:w="9015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680"/>
        <w:gridCol w:w="7335"/>
      </w:tblGrid>
      <w:tr w:rsidR="00590182" w14:paraId="2F58B79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AF8082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Module Title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E1D942" w14:textId="77777777" w:rsidR="00590182" w:rsidRPr="001B563A" w:rsidRDefault="00590182" w:rsidP="002654E2">
            <w:pPr>
              <w:pStyle w:val="Body"/>
            </w:pPr>
            <w:r>
              <w:t>Producing your story in a digital format</w:t>
            </w:r>
          </w:p>
        </w:tc>
      </w:tr>
      <w:tr w:rsidR="00590182" w14:paraId="73C9092B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9888E3F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Title</w:t>
            </w:r>
            <w:r>
              <w:rPr>
                <w:b/>
                <w:bCs/>
                <w:color w:val="FFFFFF" w:themeColor="background1"/>
                <w:lang w:val="en-US"/>
              </w:rPr>
              <w:t xml:space="preserve"> of Activity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5F808" w14:textId="5F235D8C" w:rsidR="00590182" w:rsidRPr="001B563A" w:rsidRDefault="00BA2E28" w:rsidP="002654E2">
            <w:pPr>
              <w:pStyle w:val="Default"/>
              <w:spacing w:after="480" w:line="720" w:lineRule="atLeast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Producing a podcast </w:t>
            </w:r>
          </w:p>
        </w:tc>
      </w:tr>
      <w:tr w:rsidR="00590182" w14:paraId="4A0B7AA0" w14:textId="77777777" w:rsidTr="002654E2">
        <w:trPr>
          <w:trHeight w:val="56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271B4A8" w14:textId="77777777" w:rsidR="00590182" w:rsidRPr="00904B4B" w:rsidRDefault="00590182" w:rsidP="002654E2">
            <w:pPr>
              <w:jc w:val="center"/>
              <w:rPr>
                <w:rFonts w:ascii="Calibri" w:hAnsi="Calibri" w:cs="Calibri"/>
                <w:color w:val="FFFFFF" w:themeColor="background1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Duration of Activity</w:t>
            </w:r>
            <w:r w:rsidRPr="00904B4B">
              <w:rPr>
                <w:rFonts w:ascii="Calibri" w:hAnsi="Calibri" w:cs="Calibr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8314A" w14:textId="77777777" w:rsidR="00590182" w:rsidRDefault="00C25FB4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 minutes</w:t>
            </w:r>
          </w:p>
          <w:p w14:paraId="3D8FA075" w14:textId="39C9DCCB" w:rsidR="006D70C3" w:rsidRPr="001B563A" w:rsidRDefault="006D70C3" w:rsidP="002654E2">
            <w:pPr>
              <w:shd w:val="clear" w:color="auto" w:fill="FFFFFF"/>
              <w:spacing w:before="100" w:after="100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590182" w14:paraId="41747989" w14:textId="77777777" w:rsidTr="002654E2">
        <w:trPr>
          <w:trHeight w:val="2031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56C28F6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Why </w:t>
            </w:r>
            <w:proofErr w:type="gramStart"/>
            <w:r w:rsidRPr="00904B4B">
              <w:rPr>
                <w:b/>
                <w:bCs/>
                <w:color w:val="FFFFFF" w:themeColor="background1"/>
                <w:lang w:val="en-US"/>
              </w:rPr>
              <w:t>use</w:t>
            </w:r>
            <w:proofErr w:type="gramEnd"/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6C413C" w14:textId="587986EE" w:rsidR="00590182" w:rsidRPr="002B1DEB" w:rsidRDefault="00BE2712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>Learners will gain b</w:t>
            </w:r>
            <w:r w:rsidR="00E64837">
              <w:rPr>
                <w:rFonts w:asciiTheme="minorHAnsi" w:hAnsiTheme="minorHAnsi" w:cstheme="minorHAnsi"/>
                <w:i/>
                <w:iCs/>
              </w:rPr>
              <w:t xml:space="preserve">asic knowledge of </w:t>
            </w:r>
            <w:r w:rsidR="00076DFF">
              <w:rPr>
                <w:rFonts w:asciiTheme="minorHAnsi" w:hAnsiTheme="minorHAnsi" w:cstheme="minorHAnsi"/>
                <w:i/>
                <w:iCs/>
              </w:rPr>
              <w:t>podcast production</w:t>
            </w:r>
            <w:r w:rsidR="00D33B24">
              <w:rPr>
                <w:rFonts w:asciiTheme="minorHAnsi" w:hAnsiTheme="minorHAnsi" w:cstheme="minorHAnsi"/>
                <w:i/>
                <w:iCs/>
              </w:rPr>
              <w:t>.</w:t>
            </w:r>
          </w:p>
          <w:p w14:paraId="010F4270" w14:textId="77777777" w:rsidR="00590182" w:rsidRPr="001B563A" w:rsidRDefault="00590182" w:rsidP="002654E2">
            <w:pPr>
              <w:pStyle w:val="Body"/>
            </w:pPr>
          </w:p>
        </w:tc>
      </w:tr>
      <w:tr w:rsidR="00590182" w14:paraId="677C8F53" w14:textId="77777777" w:rsidTr="002654E2">
        <w:trPr>
          <w:trHeight w:val="22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C67551D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>What will you get from using this resource?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181944F" w14:textId="552FAAD8" w:rsidR="003A385F" w:rsidRDefault="003A385F" w:rsidP="003A385F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Record 5 minutes of audio </w:t>
            </w:r>
            <w:r w:rsidR="00AD4901">
              <w:rPr>
                <w:rFonts w:asciiTheme="minorHAnsi" w:hAnsiTheme="minorHAnsi" w:cstheme="minorHAnsi"/>
                <w:i/>
                <w:iCs/>
              </w:rPr>
              <w:t xml:space="preserve">of your </w:t>
            </w:r>
            <w:r w:rsidR="00453D6F">
              <w:rPr>
                <w:rFonts w:asciiTheme="minorHAnsi" w:hAnsiTheme="minorHAnsi" w:cstheme="minorHAnsi"/>
                <w:i/>
                <w:iCs/>
              </w:rPr>
              <w:t>African</w:t>
            </w:r>
            <w:r w:rsidR="00AD4901">
              <w:rPr>
                <w:rFonts w:asciiTheme="minorHAnsi" w:hAnsiTheme="minorHAnsi" w:cstheme="minorHAnsi"/>
                <w:i/>
                <w:iCs/>
              </w:rPr>
              <w:t xml:space="preserve"> story 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for a podcast </w:t>
            </w:r>
            <w:r w:rsidR="00EE425A">
              <w:rPr>
                <w:rFonts w:asciiTheme="minorHAnsi" w:hAnsiTheme="minorHAnsi" w:cstheme="minorHAnsi"/>
                <w:i/>
                <w:iCs/>
              </w:rPr>
              <w:t xml:space="preserve">using the skills you have learned and following these simple steps: </w:t>
            </w:r>
            <w:hyperlink r:id="rId23" w:history="1">
              <w:r w:rsidR="00EE425A" w:rsidRPr="002924AF">
                <w:rPr>
                  <w:rStyle w:val="Hyperlink"/>
                  <w:rFonts w:asciiTheme="minorHAnsi" w:hAnsiTheme="minorHAnsi" w:cstheme="minorHAnsi"/>
                  <w:i/>
                  <w:iCs/>
                </w:rPr>
                <w:t>https://www.thepodcasthost.com/recording-skills/how-to-record-a-podcast/</w:t>
              </w:r>
            </w:hyperlink>
          </w:p>
          <w:p w14:paraId="735E1EF9" w14:textId="77777777" w:rsidR="00EE425A" w:rsidRDefault="00EE425A" w:rsidP="003A385F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23DE50ED" w14:textId="77777777" w:rsidR="003A385F" w:rsidRDefault="003A385F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6ED43713" w14:textId="23237F7B" w:rsidR="00590182" w:rsidRDefault="00BE2712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  <w:r>
              <w:rPr>
                <w:rFonts w:asciiTheme="minorHAnsi" w:hAnsiTheme="minorHAnsi" w:cstheme="minorHAnsi"/>
                <w:i/>
                <w:iCs/>
              </w:rPr>
              <w:t xml:space="preserve">Learners will grasp the basics of podcast production and be able to follow a </w:t>
            </w:r>
            <w:r w:rsidR="002A1179">
              <w:rPr>
                <w:rFonts w:asciiTheme="minorHAnsi" w:hAnsiTheme="minorHAnsi" w:cstheme="minorHAnsi"/>
                <w:i/>
                <w:iCs/>
              </w:rPr>
              <w:t>format and structure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 that will allow them to create their own</w:t>
            </w:r>
            <w:r w:rsidR="00D33B24">
              <w:rPr>
                <w:rFonts w:asciiTheme="minorHAnsi" w:hAnsiTheme="minorHAnsi" w:cstheme="minorHAnsi"/>
                <w:i/>
                <w:iCs/>
              </w:rPr>
              <w:t xml:space="preserve"> podcast</w:t>
            </w:r>
            <w:r>
              <w:rPr>
                <w:rFonts w:asciiTheme="minorHAnsi" w:hAnsiTheme="minorHAnsi" w:cstheme="minorHAnsi"/>
                <w:i/>
                <w:iCs/>
              </w:rPr>
              <w:t xml:space="preserve"> going forward. </w:t>
            </w:r>
          </w:p>
          <w:p w14:paraId="3C7859BC" w14:textId="77777777" w:rsidR="00D33B24" w:rsidRDefault="00D33B24" w:rsidP="002654E2">
            <w:pPr>
              <w:pStyle w:val="Body"/>
              <w:rPr>
                <w:rFonts w:asciiTheme="minorHAnsi" w:hAnsiTheme="minorHAnsi" w:cstheme="minorHAnsi"/>
                <w:i/>
                <w:iCs/>
              </w:rPr>
            </w:pPr>
          </w:p>
          <w:p w14:paraId="64107C47" w14:textId="77777777" w:rsidR="00590182" w:rsidRPr="001B563A" w:rsidRDefault="00590182" w:rsidP="002654E2">
            <w:pPr>
              <w:pStyle w:val="Body"/>
            </w:pPr>
          </w:p>
        </w:tc>
      </w:tr>
      <w:tr w:rsidR="00590182" w14:paraId="12659473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0935F29" w14:textId="77777777" w:rsidR="00590182" w:rsidRPr="00904B4B" w:rsidRDefault="00590182" w:rsidP="002654E2">
            <w:pPr>
              <w:pStyle w:val="Body"/>
              <w:jc w:val="center"/>
              <w:rPr>
                <w:color w:val="FFFFFF" w:themeColor="background1"/>
              </w:rPr>
            </w:pPr>
            <w:r w:rsidRPr="00904B4B">
              <w:rPr>
                <w:b/>
                <w:bCs/>
                <w:color w:val="FFFFFF" w:themeColor="background1"/>
                <w:lang w:val="en-US"/>
              </w:rPr>
              <w:t xml:space="preserve">Link to </w:t>
            </w:r>
            <w:r>
              <w:rPr>
                <w:b/>
                <w:bCs/>
                <w:color w:val="FFFFFF" w:themeColor="background1"/>
                <w:lang w:val="en-US"/>
              </w:rPr>
              <w:t>Additional Resources or Reading Materials</w:t>
            </w:r>
            <w:r w:rsidRPr="00904B4B">
              <w:rPr>
                <w:b/>
                <w:bCs/>
                <w:color w:val="FFFFFF" w:themeColor="background1"/>
                <w:lang w:val="en-US"/>
              </w:rPr>
              <w:t>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77659B" w14:textId="69A087B5" w:rsidR="00BE271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4" w:history="1">
              <w:r w:rsidR="002A1179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https://www.quillpodcasting.com/blog-posts/podcast-production</w:t>
              </w:r>
            </w:hyperlink>
          </w:p>
          <w:p w14:paraId="1872D1EC" w14:textId="3C6FB563" w:rsidR="0059018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5" w:history="1">
              <w:r w:rsidR="002A1179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https://www.podcastinsights.com/start-a-podcast/</w:t>
              </w:r>
            </w:hyperlink>
          </w:p>
          <w:p w14:paraId="20B672FA" w14:textId="4E8326C2" w:rsidR="002A1179" w:rsidRPr="002B1DEB" w:rsidRDefault="002A1179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  <w:tr w:rsidR="00590182" w14:paraId="11E1C3FB" w14:textId="77777777" w:rsidTr="002654E2">
        <w:trPr>
          <w:trHeight w:val="94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135" w:themeFill="accent6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CB905" w14:textId="77777777" w:rsidR="00590182" w:rsidRPr="00904B4B" w:rsidRDefault="00590182" w:rsidP="002654E2">
            <w:pPr>
              <w:pStyle w:val="Body"/>
              <w:jc w:val="center"/>
              <w:rPr>
                <w:b/>
                <w:bCs/>
                <w:color w:val="FFFFFF" w:themeColor="background1"/>
                <w:lang w:val="en-US"/>
              </w:rPr>
            </w:pPr>
            <w:r>
              <w:rPr>
                <w:b/>
                <w:bCs/>
                <w:color w:val="FFFFFF" w:themeColor="background1"/>
                <w:lang w:val="en-US"/>
              </w:rPr>
              <w:t>References/ Sources:</w:t>
            </w:r>
          </w:p>
        </w:tc>
        <w:tc>
          <w:tcPr>
            <w:tcW w:w="7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2EC54" w14:textId="20C7B034" w:rsidR="0059018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6" w:history="1">
              <w:r w:rsidR="00A14CA4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https://www.thepodcasthost.com/planning/how-to-start-a-podcast/</w:t>
              </w:r>
            </w:hyperlink>
          </w:p>
          <w:p w14:paraId="06CB8018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5F41217D" w14:textId="475ACB25" w:rsidR="00590182" w:rsidRDefault="00EF5536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  <w:hyperlink r:id="rId27" w:history="1">
              <w:r w:rsidR="00A14CA4" w:rsidRPr="002924AF">
                <w:rPr>
                  <w:rStyle w:val="Hyperlink"/>
                  <w:rFonts w:ascii="Calibri" w:hAnsi="Calibri" w:cs="Calibri"/>
                  <w:sz w:val="24"/>
                  <w:szCs w:val="24"/>
                  <w:lang w:val="en-GB"/>
                </w:rPr>
                <w:t>https://www.weeditpodcasts.com/top-10-podcasts-about-podcasting/</w:t>
              </w:r>
            </w:hyperlink>
          </w:p>
          <w:p w14:paraId="7870028D" w14:textId="77777777" w:rsidR="00A14CA4" w:rsidRDefault="00A14CA4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60AEA37B" w14:textId="77777777" w:rsidR="00590182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  <w:p w14:paraId="26C2952E" w14:textId="77777777" w:rsidR="00590182" w:rsidRPr="002B1DEB" w:rsidRDefault="00590182" w:rsidP="002654E2">
            <w:pPr>
              <w:pStyle w:val="Heading"/>
              <w:shd w:val="clear" w:color="auto" w:fill="FFFFFF"/>
              <w:rPr>
                <w:rFonts w:ascii="Calibri" w:hAnsi="Calibri" w:cs="Calibri"/>
                <w:sz w:val="24"/>
                <w:szCs w:val="24"/>
                <w:lang w:val="en-GB"/>
              </w:rPr>
            </w:pPr>
          </w:p>
        </w:tc>
      </w:tr>
    </w:tbl>
    <w:p w14:paraId="7FB479BF" w14:textId="77777777" w:rsidR="00590182" w:rsidRDefault="00590182" w:rsidP="00426F7D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="Source Sans Pro" w:hAnsi="Source Sans Pro" w:cstheme="minorHAnsi"/>
          <w:color w:val="000000"/>
          <w:sz w:val="22"/>
          <w:szCs w:val="21"/>
        </w:rPr>
      </w:pPr>
    </w:p>
    <w:p w14:paraId="697BB4F0" w14:textId="09BA473A" w:rsidR="00426F7D" w:rsidRPr="00F75FB4" w:rsidRDefault="00FC74D6" w:rsidP="00844B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2286D5D" wp14:editId="5040D41A">
            <wp:simplePos x="0" y="0"/>
            <wp:positionH relativeFrom="margin">
              <wp:align>center</wp:align>
            </wp:positionH>
            <wp:positionV relativeFrom="page">
              <wp:posOffset>-312420</wp:posOffset>
            </wp:positionV>
            <wp:extent cx="7665085" cy="108375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085" cy="1083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F75FB4">
        <w:rPr>
          <w:noProof/>
        </w:rPr>
        <w:t xml:space="preserve">    </w:t>
      </w:r>
    </w:p>
    <w:sectPr w:rsidR="00426F7D" w:rsidRPr="00F75FB4" w:rsidSect="00AD1672">
      <w:headerReference w:type="first" r:id="rId29"/>
      <w:footerReference w:type="first" r:id="rId30"/>
      <w:pgSz w:w="11906" w:h="16838"/>
      <w:pgMar w:top="1440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FAD41" w14:textId="77777777" w:rsidR="00EF5536" w:rsidRDefault="00EF5536" w:rsidP="002B6AE4">
      <w:pPr>
        <w:spacing w:after="0" w:line="240" w:lineRule="auto"/>
      </w:pPr>
      <w:r>
        <w:separator/>
      </w:r>
    </w:p>
  </w:endnote>
  <w:endnote w:type="continuationSeparator" w:id="0">
    <w:p w14:paraId="21587C21" w14:textId="77777777" w:rsidR="00EF5536" w:rsidRDefault="00EF5536" w:rsidP="002B6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95E7A" w14:textId="3215ACA3" w:rsidR="009561F6" w:rsidRDefault="009561F6">
    <w:pPr>
      <w:pStyle w:val="Footer"/>
    </w:pPr>
  </w:p>
  <w:p w14:paraId="59A1FD94" w14:textId="144F387B" w:rsidR="005931E6" w:rsidRDefault="005931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48F74" w14:textId="29E0E741" w:rsidR="004314CC" w:rsidRDefault="00F947D1" w:rsidP="00F947D1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7320AA" wp14:editId="25117617">
          <wp:simplePos x="0" y="0"/>
          <wp:positionH relativeFrom="column">
            <wp:posOffset>-1052513</wp:posOffset>
          </wp:positionH>
          <wp:positionV relativeFrom="paragraph">
            <wp:posOffset>-434340</wp:posOffset>
          </wp:positionV>
          <wp:extent cx="8796655" cy="600710"/>
          <wp:effectExtent l="0" t="0" r="4445" b="8890"/>
          <wp:wrapNone/>
          <wp:docPr id="5" name="Graphic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13686"/>
                  <a:stretch/>
                </pic:blipFill>
                <pic:spPr bwMode="auto">
                  <a:xfrm>
                    <a:off x="0" y="0"/>
                    <a:ext cx="8796655" cy="6007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08C6"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94EF6" w14:textId="753AA747" w:rsidR="00AD1672" w:rsidRDefault="00AD1672" w:rsidP="00426F7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0008C" w14:textId="77777777" w:rsidR="00EF5536" w:rsidRDefault="00EF5536" w:rsidP="002B6AE4">
      <w:pPr>
        <w:spacing w:after="0" w:line="240" w:lineRule="auto"/>
      </w:pPr>
      <w:r>
        <w:separator/>
      </w:r>
    </w:p>
  </w:footnote>
  <w:footnote w:type="continuationSeparator" w:id="0">
    <w:p w14:paraId="211CF025" w14:textId="77777777" w:rsidR="00EF5536" w:rsidRDefault="00EF5536" w:rsidP="002B6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84426" w14:textId="30BD537B" w:rsidR="005931E6" w:rsidRDefault="005931E6" w:rsidP="009561F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BFE88" w14:textId="7FADA0A1" w:rsidR="004314CC" w:rsidRDefault="004314CC">
    <w:pPr>
      <w:pStyle w:val="Header"/>
    </w:pPr>
    <w:r>
      <w:rPr>
        <w:noProof/>
      </w:rPr>
      <w:drawing>
        <wp:inline distT="0" distB="0" distL="0" distR="0" wp14:anchorId="4FA48442" wp14:editId="2B019E1B">
          <wp:extent cx="2304000" cy="502468"/>
          <wp:effectExtent l="0" t="0" r="127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000" cy="502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</w:t>
    </w:r>
    <w:r w:rsidR="00FD08C6">
      <w:t xml:space="preserve">                        </w:t>
    </w:r>
    <w:r w:rsidR="00F947D1">
      <w:t xml:space="preserve">                          </w:t>
    </w:r>
    <w:r>
      <w:t xml:space="preserve">       </w:t>
    </w:r>
    <w:r>
      <w:rPr>
        <w:noProof/>
      </w:rPr>
      <w:drawing>
        <wp:inline distT="0" distB="0" distL="0" distR="0" wp14:anchorId="55E47710" wp14:editId="6894C450">
          <wp:extent cx="413881" cy="634365"/>
          <wp:effectExtent l="0" t="0" r="571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7611" cy="6400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1FC8" w14:textId="77777777" w:rsidR="00C10ADC" w:rsidRDefault="00C10A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CE063A"/>
    <w:multiLevelType w:val="hybridMultilevel"/>
    <w:tmpl w:val="2CD2F9BE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73D"/>
    <w:rsid w:val="00042F2E"/>
    <w:rsid w:val="00052D1B"/>
    <w:rsid w:val="00065E89"/>
    <w:rsid w:val="00076DFF"/>
    <w:rsid w:val="000A3CD8"/>
    <w:rsid w:val="000B5F36"/>
    <w:rsid w:val="000F4D5B"/>
    <w:rsid w:val="00104A80"/>
    <w:rsid w:val="00137D45"/>
    <w:rsid w:val="001549B0"/>
    <w:rsid w:val="00160741"/>
    <w:rsid w:val="00173F2A"/>
    <w:rsid w:val="0018331C"/>
    <w:rsid w:val="00192F50"/>
    <w:rsid w:val="001A003F"/>
    <w:rsid w:val="001B036B"/>
    <w:rsid w:val="001C64A2"/>
    <w:rsid w:val="00226C25"/>
    <w:rsid w:val="002A1179"/>
    <w:rsid w:val="002B1DEB"/>
    <w:rsid w:val="002B6AE4"/>
    <w:rsid w:val="002D450B"/>
    <w:rsid w:val="00343F53"/>
    <w:rsid w:val="003568AF"/>
    <w:rsid w:val="003575BA"/>
    <w:rsid w:val="00360C82"/>
    <w:rsid w:val="003A385F"/>
    <w:rsid w:val="00402CF8"/>
    <w:rsid w:val="004037F7"/>
    <w:rsid w:val="00404A1C"/>
    <w:rsid w:val="00426F7D"/>
    <w:rsid w:val="004314CC"/>
    <w:rsid w:val="00453D6F"/>
    <w:rsid w:val="004A339B"/>
    <w:rsid w:val="004C07BC"/>
    <w:rsid w:val="004E051F"/>
    <w:rsid w:val="005078D1"/>
    <w:rsid w:val="00534668"/>
    <w:rsid w:val="005451A3"/>
    <w:rsid w:val="00590182"/>
    <w:rsid w:val="005931E6"/>
    <w:rsid w:val="005B0CE5"/>
    <w:rsid w:val="006423F8"/>
    <w:rsid w:val="00655D69"/>
    <w:rsid w:val="00690104"/>
    <w:rsid w:val="006A2863"/>
    <w:rsid w:val="006A4A01"/>
    <w:rsid w:val="006D70C3"/>
    <w:rsid w:val="0073070A"/>
    <w:rsid w:val="00771248"/>
    <w:rsid w:val="00773CA1"/>
    <w:rsid w:val="00774866"/>
    <w:rsid w:val="00796B5A"/>
    <w:rsid w:val="007C5516"/>
    <w:rsid w:val="008138CD"/>
    <w:rsid w:val="00824B2B"/>
    <w:rsid w:val="008347F9"/>
    <w:rsid w:val="0084473D"/>
    <w:rsid w:val="00844B8B"/>
    <w:rsid w:val="00860673"/>
    <w:rsid w:val="00861105"/>
    <w:rsid w:val="008C291B"/>
    <w:rsid w:val="008D121E"/>
    <w:rsid w:val="009246EC"/>
    <w:rsid w:val="009561F6"/>
    <w:rsid w:val="00984092"/>
    <w:rsid w:val="009918E3"/>
    <w:rsid w:val="009B3EFF"/>
    <w:rsid w:val="009C16E5"/>
    <w:rsid w:val="00A00310"/>
    <w:rsid w:val="00A14CA4"/>
    <w:rsid w:val="00A50D33"/>
    <w:rsid w:val="00A56624"/>
    <w:rsid w:val="00AD1672"/>
    <w:rsid w:val="00AD4901"/>
    <w:rsid w:val="00AE155E"/>
    <w:rsid w:val="00AF65CB"/>
    <w:rsid w:val="00B0335C"/>
    <w:rsid w:val="00B12826"/>
    <w:rsid w:val="00B1663B"/>
    <w:rsid w:val="00B25623"/>
    <w:rsid w:val="00B3274D"/>
    <w:rsid w:val="00BA2E28"/>
    <w:rsid w:val="00BC7243"/>
    <w:rsid w:val="00BE2712"/>
    <w:rsid w:val="00C10ADC"/>
    <w:rsid w:val="00C16969"/>
    <w:rsid w:val="00C257D9"/>
    <w:rsid w:val="00C25FB4"/>
    <w:rsid w:val="00C40676"/>
    <w:rsid w:val="00C43DA5"/>
    <w:rsid w:val="00C50965"/>
    <w:rsid w:val="00CB50AB"/>
    <w:rsid w:val="00D33B24"/>
    <w:rsid w:val="00D37B89"/>
    <w:rsid w:val="00D45A82"/>
    <w:rsid w:val="00D95F3D"/>
    <w:rsid w:val="00DA451A"/>
    <w:rsid w:val="00DA6C84"/>
    <w:rsid w:val="00E20B46"/>
    <w:rsid w:val="00E372BA"/>
    <w:rsid w:val="00E40D9E"/>
    <w:rsid w:val="00E64837"/>
    <w:rsid w:val="00E86595"/>
    <w:rsid w:val="00EE425A"/>
    <w:rsid w:val="00EE788B"/>
    <w:rsid w:val="00EE7F8B"/>
    <w:rsid w:val="00EF37CD"/>
    <w:rsid w:val="00EF5536"/>
    <w:rsid w:val="00F26149"/>
    <w:rsid w:val="00F37D06"/>
    <w:rsid w:val="00F75FB4"/>
    <w:rsid w:val="00F87651"/>
    <w:rsid w:val="00F947D1"/>
    <w:rsid w:val="00FC74D6"/>
    <w:rsid w:val="00FD08C6"/>
    <w:rsid w:val="00F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D9730C"/>
  <w15:chartTrackingRefBased/>
  <w15:docId w15:val="{94970FC5-3770-4B11-96C3-9A7A874A2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6AE4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6F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AE4"/>
  </w:style>
  <w:style w:type="character" w:customStyle="1" w:styleId="Heading1Char">
    <w:name w:val="Heading 1 Char"/>
    <w:basedOn w:val="DefaultParagraphFont"/>
    <w:link w:val="Heading1"/>
    <w:uiPriority w:val="9"/>
    <w:rsid w:val="002B6AE4"/>
    <w:rPr>
      <w:rFonts w:asciiTheme="majorHAnsi" w:eastAsiaTheme="majorEastAsia" w:hAnsiTheme="majorHAnsi" w:cstheme="majorBidi"/>
      <w:color w:val="225C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6F7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26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rsid w:val="00B12826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lang w:val="en-GB" w:eastAsia="en-GB"/>
    </w:rPr>
  </w:style>
  <w:style w:type="paragraph" w:customStyle="1" w:styleId="Default">
    <w:name w:val="Default"/>
    <w:rsid w:val="00B12826"/>
    <w:pPr>
      <w:spacing w:after="0" w:line="240" w:lineRule="auto"/>
    </w:pPr>
    <w:rPr>
      <w:rFonts w:ascii="Helvetica Neue" w:eastAsia="Arial Unicode MS" w:hAnsi="Helvetica Neue" w:cs="Arial Unicode MS"/>
      <w:color w:val="000000"/>
      <w:lang w:val="en-US" w:eastAsia="en-GB"/>
    </w:rPr>
  </w:style>
  <w:style w:type="paragraph" w:customStyle="1" w:styleId="Heading">
    <w:name w:val="Heading"/>
    <w:rsid w:val="00B12826"/>
    <w:pP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lang w:val="en-US" w:eastAsia="en-GB"/>
    </w:rPr>
  </w:style>
  <w:style w:type="table" w:customStyle="1" w:styleId="TableNormal1">
    <w:name w:val="Table Normal1"/>
    <w:rsid w:val="00B1282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7712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24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38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yperlink" Target="https://www.premiumbeat.com/blog/five-mobile-phone-lighting-tricks/" TargetMode="External"/><Relationship Id="rId26" Type="http://schemas.openxmlformats.org/officeDocument/2006/relationships/hyperlink" Target="https://www.thepodcasthost.com/planning/how-to-start-a-podcast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backstage.com/magazine/article/use-smartphone-light-film-project-14964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studiobinder.com/blog/best-storyboard-software-free-storyboard-templates/" TargetMode="External"/><Relationship Id="rId25" Type="http://schemas.openxmlformats.org/officeDocument/2006/relationships/hyperlink" Target="https://www.podcastinsights.com/start-a-podcas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lanote.com/product/storyboarding" TargetMode="External"/><Relationship Id="rId20" Type="http://schemas.openxmlformats.org/officeDocument/2006/relationships/hyperlink" Target="https://www.youtube.com/watch?v=1012vZNucwc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quillpodcasting.com/blog-posts/podcast-production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nva.com/learn/how-to-build-a-storyboard/" TargetMode="External"/><Relationship Id="rId23" Type="http://schemas.openxmlformats.org/officeDocument/2006/relationships/hyperlink" Target="https://www.thepodcasthost.com/recording-skills/how-to-record-a-podcast/" TargetMode="External"/><Relationship Id="rId28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yperlink" Target="https://www.youtube.com/watch?v=IXe3rEWrDVg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canva.com/create/storyboards/" TargetMode="External"/><Relationship Id="rId22" Type="http://schemas.openxmlformats.org/officeDocument/2006/relationships/hyperlink" Target="https://www.movophoto.com/blogs/movo-photo-blog/mobile-filmmaking" TargetMode="External"/><Relationship Id="rId27" Type="http://schemas.openxmlformats.org/officeDocument/2006/relationships/hyperlink" Target="https://www.weeditpodcasts.com/top-10-podcasts-about-podcasting/" TargetMode="Externa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0748A3-4953-4F2A-B8A5-C3300C1F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</dc:creator>
  <cp:keywords/>
  <dc:description/>
  <cp:lastModifiedBy>FIPL20</cp:lastModifiedBy>
  <cp:revision>2</cp:revision>
  <cp:lastPrinted>2021-04-27T13:39:00Z</cp:lastPrinted>
  <dcterms:created xsi:type="dcterms:W3CDTF">2022-02-09T12:07:00Z</dcterms:created>
  <dcterms:modified xsi:type="dcterms:W3CDTF">2022-02-09T12:07:00Z</dcterms:modified>
</cp:coreProperties>
</file>